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84E9" w14:textId="4E1F2123" w:rsidR="00717871" w:rsidRPr="004B1167" w:rsidRDefault="00030206">
      <w:pPr>
        <w:rPr>
          <w:rFonts w:cstheme="minorHAnsi"/>
          <w:sz w:val="24"/>
          <w:szCs w:val="24"/>
        </w:rPr>
      </w:pPr>
      <w:r w:rsidRPr="004B1167">
        <w:rPr>
          <w:rFonts w:cstheme="minorHAnsi"/>
          <w:sz w:val="24"/>
          <w:szCs w:val="24"/>
        </w:rPr>
        <w:t xml:space="preserve">Dear </w:t>
      </w:r>
      <w:r w:rsidR="00A83371">
        <w:rPr>
          <w:rFonts w:cstheme="minorHAnsi"/>
          <w:sz w:val="24"/>
          <w:szCs w:val="24"/>
        </w:rPr>
        <w:t>Medical Doctor,</w:t>
      </w:r>
    </w:p>
    <w:p w14:paraId="2774B9B0" w14:textId="2D5313D9" w:rsidR="00030206" w:rsidRPr="004B1167" w:rsidRDefault="00BA50EF" w:rsidP="00030206">
      <w:pPr>
        <w:rPr>
          <w:rFonts w:cstheme="minorHAnsi"/>
          <w:sz w:val="24"/>
          <w:szCs w:val="24"/>
        </w:rPr>
      </w:pPr>
      <w:r w:rsidRPr="004B1167">
        <w:rPr>
          <w:rFonts w:cstheme="minorHAnsi"/>
          <w:sz w:val="24"/>
          <w:szCs w:val="24"/>
        </w:rPr>
        <w:t>We are Noelle Rohatinsky and Juan-Nicolas Pena-Sanchez, faculty members of the College of Nursing and the College of Medicine at the University of Saskatchewan.</w:t>
      </w:r>
      <w:r w:rsidR="00BB7414" w:rsidRPr="004B1167">
        <w:rPr>
          <w:rFonts w:cstheme="minorHAnsi"/>
          <w:sz w:val="24"/>
          <w:szCs w:val="24"/>
        </w:rPr>
        <w:t xml:space="preserve"> </w:t>
      </w:r>
      <w:r w:rsidR="005A7E72" w:rsidRPr="004B1167">
        <w:rPr>
          <w:rFonts w:cstheme="minorHAnsi"/>
          <w:sz w:val="24"/>
          <w:szCs w:val="24"/>
        </w:rPr>
        <w:t>We are</w:t>
      </w:r>
      <w:r w:rsidR="00030206" w:rsidRPr="004B1167">
        <w:rPr>
          <w:rFonts w:cstheme="minorHAnsi"/>
          <w:sz w:val="24"/>
          <w:szCs w:val="24"/>
        </w:rPr>
        <w:t xml:space="preserve"> writing this letter to invite your participation in a research study titled,</w:t>
      </w:r>
      <w:r w:rsidR="00030206" w:rsidRPr="004B1167">
        <w:rPr>
          <w:rFonts w:cstheme="minorHAnsi"/>
          <w:b/>
          <w:sz w:val="24"/>
          <w:szCs w:val="24"/>
        </w:rPr>
        <w:t xml:space="preserve"> </w:t>
      </w:r>
      <w:r w:rsidR="00B4390A" w:rsidRPr="004B1167">
        <w:rPr>
          <w:rFonts w:cstheme="minorHAnsi"/>
          <w:b/>
          <w:bCs/>
          <w:sz w:val="24"/>
          <w:szCs w:val="24"/>
        </w:rPr>
        <w:t>Wellbeing and intentions to leave clinical practice of health care providers in Saskatchewan, Canada.</w:t>
      </w:r>
    </w:p>
    <w:p w14:paraId="1EB80BE1" w14:textId="77777777" w:rsidR="005934DF" w:rsidRPr="004B1167" w:rsidRDefault="005934DF" w:rsidP="00B923E3">
      <w:pPr>
        <w:pStyle w:val="Body"/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sz w:val="24"/>
          <w:szCs w:val="24"/>
          <w:lang w:val="en-CA"/>
        </w:rPr>
        <w:t xml:space="preserve">The </w:t>
      </w:r>
      <w:r w:rsidRPr="004B1167">
        <w:rPr>
          <w:rFonts w:asciiTheme="minorHAnsi" w:hAnsiTheme="minorHAnsi" w:cstheme="minorHAnsi"/>
          <w:b/>
          <w:sz w:val="24"/>
          <w:szCs w:val="24"/>
          <w:lang w:val="en-CA"/>
        </w:rPr>
        <w:t>purpose</w:t>
      </w:r>
      <w:r w:rsidRPr="004B1167">
        <w:rPr>
          <w:rFonts w:asciiTheme="minorHAnsi" w:hAnsiTheme="minorHAnsi" w:cstheme="minorHAnsi"/>
          <w:sz w:val="24"/>
          <w:szCs w:val="24"/>
          <w:lang w:val="en-CA"/>
        </w:rPr>
        <w:t xml:space="preserve"> of this study is to examine physicians, registered nurses, and respiratory therapists care providers’ wellbeing and intentions to leave clinical practice in Saskatchewan. </w:t>
      </w:r>
    </w:p>
    <w:p w14:paraId="4922FBEC" w14:textId="77777777" w:rsidR="000D299A" w:rsidRPr="004B1167" w:rsidRDefault="000D299A" w:rsidP="000D299A">
      <w:pPr>
        <w:pStyle w:val="Body"/>
        <w:rPr>
          <w:rFonts w:asciiTheme="minorHAnsi" w:hAnsiTheme="minorHAnsi" w:cstheme="minorHAnsi"/>
          <w:sz w:val="24"/>
          <w:szCs w:val="24"/>
          <w:lang w:val="en-CA"/>
        </w:rPr>
      </w:pPr>
    </w:p>
    <w:p w14:paraId="13E660F9" w14:textId="30D727EA" w:rsidR="005934DF" w:rsidRPr="004B1167" w:rsidRDefault="005934DF" w:rsidP="000D299A">
      <w:pPr>
        <w:pStyle w:val="Body"/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sz w:val="24"/>
          <w:szCs w:val="24"/>
          <w:lang w:val="en-CA"/>
        </w:rPr>
        <w:t xml:space="preserve">Specifically, we will: </w:t>
      </w:r>
    </w:p>
    <w:p w14:paraId="0F3EC9E2" w14:textId="2C708FC9" w:rsidR="003632E2" w:rsidRPr="004B1167" w:rsidRDefault="005934DF" w:rsidP="005934DF">
      <w:pPr>
        <w:pStyle w:val="Bod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sz w:val="24"/>
          <w:szCs w:val="24"/>
          <w:lang w:val="en-CA"/>
        </w:rPr>
        <w:t xml:space="preserve">Measure provider levels of job satisfaction, burnout, distress, </w:t>
      </w:r>
      <w:r w:rsidR="00C97454" w:rsidRPr="004B1167">
        <w:rPr>
          <w:rFonts w:asciiTheme="minorHAnsi" w:hAnsiTheme="minorHAnsi" w:cstheme="minorHAnsi"/>
          <w:sz w:val="24"/>
          <w:szCs w:val="24"/>
          <w:lang w:val="en-CA"/>
        </w:rPr>
        <w:t xml:space="preserve">depression, </w:t>
      </w:r>
      <w:r w:rsidRPr="004B1167">
        <w:rPr>
          <w:rFonts w:asciiTheme="minorHAnsi" w:hAnsiTheme="minorHAnsi" w:cstheme="minorHAnsi"/>
          <w:sz w:val="24"/>
          <w:szCs w:val="24"/>
          <w:lang w:val="en-CA"/>
        </w:rPr>
        <w:t xml:space="preserve">and resilience; </w:t>
      </w:r>
    </w:p>
    <w:p w14:paraId="5049780B" w14:textId="77777777" w:rsidR="003632E2" w:rsidRPr="004B1167" w:rsidRDefault="005934DF" w:rsidP="005934DF">
      <w:pPr>
        <w:pStyle w:val="Bod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sz w:val="24"/>
          <w:szCs w:val="24"/>
          <w:lang w:val="en-CA"/>
        </w:rPr>
        <w:t xml:space="preserve">Identify the proportion of providers who have intentions to move to other jurisdictions, leave, or reduce clinical practice; </w:t>
      </w:r>
    </w:p>
    <w:p w14:paraId="64618C1F" w14:textId="2F727A0A" w:rsidR="003632E2" w:rsidRPr="004B1167" w:rsidRDefault="005934DF" w:rsidP="005934DF">
      <w:pPr>
        <w:pStyle w:val="Bod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sz w:val="24"/>
          <w:szCs w:val="24"/>
          <w:lang w:val="en-CA"/>
        </w:rPr>
        <w:t>Analyze the impact of the pandemic and provincial policies on the wellbeing of providers; and</w:t>
      </w:r>
    </w:p>
    <w:p w14:paraId="08C31793" w14:textId="2D8F0FE5" w:rsidR="005934DF" w:rsidRPr="004B1167" w:rsidRDefault="005934DF" w:rsidP="005934DF">
      <w:pPr>
        <w:pStyle w:val="Bod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sz w:val="24"/>
          <w:szCs w:val="24"/>
          <w:lang w:val="en-CA"/>
        </w:rPr>
        <w:t>Explore the resilience and current wellbeing needs of providers</w:t>
      </w:r>
    </w:p>
    <w:p w14:paraId="4255345E" w14:textId="10C01039" w:rsidR="007E4AF7" w:rsidRPr="004B1167" w:rsidRDefault="007E4AF7" w:rsidP="007E4AF7">
      <w:pPr>
        <w:pStyle w:val="Body"/>
        <w:rPr>
          <w:rFonts w:asciiTheme="minorHAnsi" w:hAnsiTheme="minorHAnsi" w:cstheme="minorHAnsi"/>
          <w:sz w:val="24"/>
          <w:szCs w:val="24"/>
          <w:highlight w:val="yellow"/>
          <w:lang w:val="en-CA"/>
        </w:rPr>
      </w:pPr>
    </w:p>
    <w:p w14:paraId="1CFFB5B4" w14:textId="4AA0EDEF" w:rsidR="00030206" w:rsidRPr="004B1167" w:rsidRDefault="00A0644B" w:rsidP="00030206">
      <w:pPr>
        <w:rPr>
          <w:rFonts w:cstheme="minorHAnsi"/>
          <w:sz w:val="24"/>
          <w:szCs w:val="24"/>
          <w:highlight w:val="yellow"/>
        </w:rPr>
      </w:pPr>
      <w:r w:rsidRPr="004B1167">
        <w:rPr>
          <w:rFonts w:cstheme="minorHAnsi"/>
          <w:color w:val="000000" w:themeColor="text1"/>
          <w:sz w:val="24"/>
          <w:szCs w:val="24"/>
        </w:rPr>
        <w:t xml:space="preserve">Study findings will facilitate an understanding of physician, registered nurse, and respiratory therapist </w:t>
      </w:r>
      <w:r w:rsidRPr="004B1167">
        <w:rPr>
          <w:rFonts w:cstheme="minorHAnsi"/>
          <w:sz w:val="24"/>
          <w:szCs w:val="24"/>
        </w:rPr>
        <w:t>job satisfaction, burnout, distress,</w:t>
      </w:r>
      <w:r w:rsidR="1169040F" w:rsidRPr="004B1167">
        <w:rPr>
          <w:rFonts w:cstheme="minorHAnsi"/>
          <w:sz w:val="24"/>
          <w:szCs w:val="24"/>
        </w:rPr>
        <w:t xml:space="preserve"> depression,</w:t>
      </w:r>
      <w:r w:rsidRPr="004B1167">
        <w:rPr>
          <w:rFonts w:cstheme="minorHAnsi"/>
          <w:sz w:val="24"/>
          <w:szCs w:val="24"/>
        </w:rPr>
        <w:t xml:space="preserve"> resilience, and intention to leave so strategies can be developed to enhance the health and wellbeing of providers in Saskatchewan and encourage their retention. </w:t>
      </w:r>
      <w:r w:rsidR="00440E62" w:rsidRPr="004B1167">
        <w:rPr>
          <w:rFonts w:cstheme="minorHAnsi"/>
          <w:sz w:val="24"/>
          <w:szCs w:val="24"/>
        </w:rPr>
        <w:t>The s</w:t>
      </w:r>
      <w:r w:rsidR="00501361" w:rsidRPr="004B1167">
        <w:rPr>
          <w:rFonts w:cstheme="minorHAnsi"/>
          <w:sz w:val="24"/>
          <w:szCs w:val="24"/>
        </w:rPr>
        <w:t xml:space="preserve">tudy </w:t>
      </w:r>
      <w:r w:rsidR="00440E62" w:rsidRPr="004B1167">
        <w:rPr>
          <w:rFonts w:cstheme="minorHAnsi"/>
          <w:sz w:val="24"/>
          <w:szCs w:val="24"/>
        </w:rPr>
        <w:t>results</w:t>
      </w:r>
      <w:r w:rsidR="00501361" w:rsidRPr="004B1167">
        <w:rPr>
          <w:rFonts w:cstheme="minorHAnsi"/>
          <w:sz w:val="24"/>
          <w:szCs w:val="24"/>
        </w:rPr>
        <w:t xml:space="preserve"> will be shared </w:t>
      </w:r>
      <w:r w:rsidR="3EF89C22" w:rsidRPr="004B1167">
        <w:rPr>
          <w:rFonts w:cstheme="minorHAnsi"/>
          <w:sz w:val="24"/>
          <w:szCs w:val="24"/>
        </w:rPr>
        <w:t xml:space="preserve">not only </w:t>
      </w:r>
      <w:r w:rsidR="00775218" w:rsidRPr="004B1167">
        <w:rPr>
          <w:rFonts w:cstheme="minorHAnsi"/>
          <w:sz w:val="24"/>
          <w:szCs w:val="24"/>
        </w:rPr>
        <w:t>with providers</w:t>
      </w:r>
      <w:r w:rsidR="00B53FEE" w:rsidRPr="004B1167">
        <w:rPr>
          <w:rFonts w:cstheme="minorHAnsi"/>
          <w:sz w:val="24"/>
          <w:szCs w:val="24"/>
        </w:rPr>
        <w:t xml:space="preserve">, </w:t>
      </w:r>
      <w:r w:rsidR="72665384" w:rsidRPr="004B1167">
        <w:rPr>
          <w:rFonts w:cstheme="minorHAnsi"/>
          <w:sz w:val="24"/>
          <w:szCs w:val="24"/>
        </w:rPr>
        <w:t>but also</w:t>
      </w:r>
      <w:r w:rsidR="00B53FEE" w:rsidRPr="004B1167">
        <w:rPr>
          <w:rFonts w:cstheme="minorHAnsi"/>
          <w:sz w:val="24"/>
          <w:szCs w:val="24"/>
        </w:rPr>
        <w:t xml:space="preserve"> with policy</w:t>
      </w:r>
      <w:r w:rsidRPr="004B1167">
        <w:rPr>
          <w:rFonts w:cstheme="minorHAnsi"/>
          <w:sz w:val="24"/>
          <w:szCs w:val="24"/>
        </w:rPr>
        <w:t xml:space="preserve"> and decision makers to </w:t>
      </w:r>
      <w:r w:rsidR="116839C6" w:rsidRPr="004B1167">
        <w:rPr>
          <w:rFonts w:cstheme="minorHAnsi"/>
          <w:sz w:val="24"/>
          <w:szCs w:val="24"/>
        </w:rPr>
        <w:t>suggest</w:t>
      </w:r>
      <w:r w:rsidRPr="004B1167">
        <w:rPr>
          <w:rFonts w:cstheme="minorHAnsi"/>
          <w:sz w:val="24"/>
          <w:szCs w:val="24"/>
        </w:rPr>
        <w:t xml:space="preserve"> </w:t>
      </w:r>
      <w:r w:rsidR="27989C3E" w:rsidRPr="004B1167">
        <w:rPr>
          <w:rFonts w:cstheme="minorHAnsi"/>
          <w:sz w:val="24"/>
          <w:szCs w:val="24"/>
        </w:rPr>
        <w:t xml:space="preserve">insights </w:t>
      </w:r>
      <w:r w:rsidR="3DC2FC06" w:rsidRPr="004B1167">
        <w:rPr>
          <w:rFonts w:cstheme="minorHAnsi"/>
          <w:sz w:val="24"/>
          <w:szCs w:val="24"/>
        </w:rPr>
        <w:t>in</w:t>
      </w:r>
      <w:r w:rsidR="27989C3E" w:rsidRPr="004B1167">
        <w:rPr>
          <w:rFonts w:cstheme="minorHAnsi"/>
          <w:sz w:val="24"/>
          <w:szCs w:val="24"/>
        </w:rPr>
        <w:t xml:space="preserve">to the types of additional or modified </w:t>
      </w:r>
      <w:r w:rsidRPr="004B1167">
        <w:rPr>
          <w:rFonts w:cstheme="minorHAnsi"/>
          <w:sz w:val="24"/>
          <w:szCs w:val="24"/>
        </w:rPr>
        <w:t xml:space="preserve">supports </w:t>
      </w:r>
      <w:r w:rsidR="456FCB77" w:rsidRPr="004B1167">
        <w:rPr>
          <w:rFonts w:cstheme="minorHAnsi"/>
          <w:sz w:val="24"/>
          <w:szCs w:val="24"/>
        </w:rPr>
        <w:t xml:space="preserve">needed to meet provider needs. </w:t>
      </w:r>
    </w:p>
    <w:p w14:paraId="5A95B6CE" w14:textId="1B187DA9" w:rsidR="00EE15ED" w:rsidRPr="004B1167" w:rsidRDefault="00EE15ED" w:rsidP="000D299A">
      <w:pPr>
        <w:pStyle w:val="NormalWeb"/>
        <w:rPr>
          <w:rFonts w:asciiTheme="minorHAnsi" w:hAnsiTheme="minorHAnsi" w:cstheme="minorHAnsi"/>
        </w:rPr>
      </w:pPr>
      <w:r w:rsidRPr="004B1167">
        <w:rPr>
          <w:rFonts w:asciiTheme="minorHAnsi" w:hAnsiTheme="minorHAnsi" w:cstheme="minorHAnsi"/>
        </w:rPr>
        <w:t>As a participant in this study, you would be asked to complete a 10-minute anonymous online survey</w:t>
      </w:r>
      <w:r w:rsidR="000D299A" w:rsidRPr="004B1167">
        <w:rPr>
          <w:rFonts w:asciiTheme="minorHAnsi" w:hAnsiTheme="minorHAnsi" w:cstheme="minorHAnsi"/>
        </w:rPr>
        <w:t>.</w:t>
      </w:r>
    </w:p>
    <w:p w14:paraId="364FDAB6" w14:textId="240D2AC1" w:rsidR="001E1E46" w:rsidRPr="004B1167" w:rsidRDefault="008561C5" w:rsidP="001E1E4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B1167">
        <w:rPr>
          <w:rFonts w:cstheme="minorHAnsi"/>
          <w:b/>
          <w:sz w:val="24"/>
          <w:szCs w:val="24"/>
        </w:rPr>
        <w:t xml:space="preserve">Who </w:t>
      </w:r>
      <w:r w:rsidR="00AF24C4" w:rsidRPr="004B1167">
        <w:rPr>
          <w:rFonts w:cstheme="minorHAnsi"/>
          <w:b/>
          <w:sz w:val="24"/>
          <w:szCs w:val="24"/>
        </w:rPr>
        <w:t>can participate? You can help us if you</w:t>
      </w:r>
      <w:r w:rsidR="00146C46" w:rsidRPr="004B1167">
        <w:rPr>
          <w:rFonts w:cstheme="minorHAnsi"/>
          <w:b/>
          <w:sz w:val="24"/>
          <w:szCs w:val="24"/>
        </w:rPr>
        <w:t xml:space="preserve"> meet the following criteria</w:t>
      </w:r>
      <w:r w:rsidR="00AF24C4" w:rsidRPr="004B1167">
        <w:rPr>
          <w:rFonts w:cstheme="minorHAnsi"/>
          <w:b/>
          <w:sz w:val="24"/>
          <w:szCs w:val="24"/>
        </w:rPr>
        <w:t>:</w:t>
      </w:r>
    </w:p>
    <w:p w14:paraId="7D5A06A4" w14:textId="77777777" w:rsidR="00E044F7" w:rsidRPr="004B1167" w:rsidRDefault="00E044F7" w:rsidP="00E044F7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sz w:val="24"/>
          <w:szCs w:val="24"/>
          <w:lang w:val="en-CA"/>
        </w:rPr>
        <w:t>English speaking adults over the age of 18 years</w:t>
      </w:r>
    </w:p>
    <w:p w14:paraId="01BDB486" w14:textId="77777777" w:rsidR="00E044F7" w:rsidRPr="004B1167" w:rsidRDefault="00E044F7" w:rsidP="00E044F7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sz w:val="24"/>
          <w:szCs w:val="24"/>
          <w:lang w:val="en-CA"/>
        </w:rPr>
        <w:t>Be registered as a physician, registered nurse, or respiratory therapist in Saskatchewan for any length of time</w:t>
      </w:r>
    </w:p>
    <w:p w14:paraId="65C31E5E" w14:textId="18AEC48D" w:rsidR="00E044F7" w:rsidRPr="004B1167" w:rsidRDefault="00E044F7" w:rsidP="00E044F7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sz w:val="24"/>
          <w:szCs w:val="24"/>
          <w:lang w:val="en-CA"/>
        </w:rPr>
        <w:t>Currently or previously be employed to work as a physician, registered nurse, or respiratory therapist in Saskatchewan from March 2020 onward (i.e.</w:t>
      </w:r>
      <w:r w:rsidR="00A66FFD" w:rsidRPr="004B1167">
        <w:rPr>
          <w:rFonts w:asciiTheme="minorHAnsi" w:hAnsiTheme="minorHAnsi" w:cstheme="minorHAnsi"/>
          <w:sz w:val="24"/>
          <w:szCs w:val="24"/>
          <w:lang w:val="en-CA"/>
        </w:rPr>
        <w:t>,</w:t>
      </w:r>
      <w:r w:rsidRPr="004B1167">
        <w:rPr>
          <w:rFonts w:asciiTheme="minorHAnsi" w:hAnsiTheme="minorHAnsi" w:cstheme="minorHAnsi"/>
          <w:sz w:val="24"/>
          <w:szCs w:val="24"/>
          <w:lang w:val="en-CA"/>
        </w:rPr>
        <w:t xml:space="preserve"> have worked during the pandemic)</w:t>
      </w:r>
    </w:p>
    <w:p w14:paraId="639ECCF9" w14:textId="64222E02" w:rsidR="00CA033E" w:rsidRPr="004B1167" w:rsidRDefault="008561C5" w:rsidP="00CA033E">
      <w:pPr>
        <w:pStyle w:val="Body"/>
        <w:rPr>
          <w:rFonts w:asciiTheme="minorHAnsi" w:hAnsiTheme="minorHAnsi" w:cstheme="minorHAnsi"/>
          <w:sz w:val="24"/>
          <w:szCs w:val="24"/>
          <w:lang w:val="en-CA"/>
        </w:rPr>
      </w:pPr>
      <w:r w:rsidRPr="004B1167">
        <w:rPr>
          <w:rFonts w:asciiTheme="minorHAnsi" w:hAnsiTheme="minorHAnsi" w:cstheme="minorHAnsi"/>
          <w:iCs/>
          <w:sz w:val="24"/>
          <w:szCs w:val="24"/>
          <w:lang w:val="en-CA"/>
        </w:rPr>
        <w:t xml:space="preserve">Participation in this study is voluntary. </w:t>
      </w:r>
      <w:r w:rsidR="00CA033E" w:rsidRPr="004B1167">
        <w:rPr>
          <w:rFonts w:asciiTheme="minorHAnsi" w:hAnsiTheme="minorHAnsi" w:cstheme="minorHAnsi"/>
          <w:sz w:val="24"/>
          <w:szCs w:val="24"/>
          <w:lang w:val="en-CA"/>
        </w:rPr>
        <w:t>Whether you choose to participate or not will have no effect on your position (e.g., employment, academic status, access to services) or how you will be treated.</w:t>
      </w:r>
    </w:p>
    <w:p w14:paraId="6D0E7222" w14:textId="77777777" w:rsidR="000129DC" w:rsidRPr="004B1167" w:rsidRDefault="000129DC" w:rsidP="00CA033E">
      <w:pPr>
        <w:pStyle w:val="Body"/>
        <w:rPr>
          <w:rFonts w:asciiTheme="minorHAnsi" w:hAnsiTheme="minorHAnsi" w:cstheme="minorHAnsi"/>
          <w:sz w:val="24"/>
          <w:szCs w:val="24"/>
          <w:lang w:val="en-CA"/>
        </w:rPr>
      </w:pPr>
    </w:p>
    <w:p w14:paraId="47DDAE56" w14:textId="54A81099" w:rsidR="008561C5" w:rsidRPr="004B1167" w:rsidRDefault="008561C5" w:rsidP="002D2071">
      <w:pPr>
        <w:rPr>
          <w:rFonts w:cstheme="minorHAnsi"/>
          <w:sz w:val="24"/>
          <w:szCs w:val="24"/>
        </w:rPr>
      </w:pPr>
      <w:r w:rsidRPr="004B1167">
        <w:rPr>
          <w:rFonts w:cstheme="minorHAnsi"/>
          <w:iCs/>
          <w:sz w:val="24"/>
          <w:szCs w:val="24"/>
        </w:rPr>
        <w:t xml:space="preserve">This research project has been approved on ethical grounds by the University of Saskatchewan Research Ethics Board. Any questions regarding your rights as a participant may be addressed </w:t>
      </w:r>
      <w:r w:rsidRPr="004B1167">
        <w:rPr>
          <w:rFonts w:cstheme="minorHAnsi"/>
          <w:iCs/>
          <w:sz w:val="24"/>
          <w:szCs w:val="24"/>
        </w:rPr>
        <w:lastRenderedPageBreak/>
        <w:t xml:space="preserve">to that committee through the Research Ethics Office ethics.office@usask.ca (306) 966-2975. </w:t>
      </w:r>
      <w:r w:rsidRPr="004B1167">
        <w:rPr>
          <w:rFonts w:cstheme="minorHAnsi"/>
          <w:sz w:val="24"/>
          <w:szCs w:val="24"/>
        </w:rPr>
        <w:t>O</w:t>
      </w:r>
      <w:r w:rsidRPr="004B1167">
        <w:rPr>
          <w:rFonts w:cstheme="minorHAnsi"/>
          <w:iCs/>
          <w:sz w:val="24"/>
          <w:szCs w:val="24"/>
        </w:rPr>
        <w:t>ut of town participants may call toll free (888) 966-2975.</w:t>
      </w:r>
    </w:p>
    <w:p w14:paraId="1E75E512" w14:textId="77777777" w:rsidR="008561C5" w:rsidRPr="004B1167" w:rsidRDefault="008561C5" w:rsidP="008561C5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2BE1B67C" w14:textId="1DD72F72" w:rsidR="008561C5" w:rsidRDefault="008561C5" w:rsidP="008561C5">
      <w:pPr>
        <w:spacing w:after="0" w:line="240" w:lineRule="auto"/>
        <w:rPr>
          <w:rFonts w:cstheme="minorHAnsi"/>
          <w:iCs/>
          <w:sz w:val="24"/>
          <w:szCs w:val="24"/>
        </w:rPr>
      </w:pPr>
      <w:r w:rsidRPr="004B1167">
        <w:rPr>
          <w:rFonts w:cstheme="minorHAnsi"/>
          <w:b/>
          <w:iCs/>
          <w:sz w:val="24"/>
          <w:szCs w:val="24"/>
        </w:rPr>
        <w:t>If you are interested in completing the online survey</w:t>
      </w:r>
      <w:r w:rsidRPr="004B1167">
        <w:rPr>
          <w:rFonts w:cstheme="minorHAnsi"/>
          <w:iCs/>
          <w:sz w:val="24"/>
          <w:szCs w:val="24"/>
        </w:rPr>
        <w:t xml:space="preserve">, please enter this link into your web browser. </w:t>
      </w:r>
      <w:hyperlink r:id="rId5" w:history="1">
        <w:r w:rsidR="00A83371" w:rsidRPr="00126E6C">
          <w:rPr>
            <w:rStyle w:val="Hyperlink"/>
            <w:rFonts w:cstheme="minorHAnsi"/>
            <w:iCs/>
            <w:sz w:val="24"/>
            <w:szCs w:val="24"/>
            <w:u w:val="none"/>
          </w:rPr>
          <w:t>https://www.surveymonkey.ca/r/wellbeing_study_MD</w:t>
        </w:r>
      </w:hyperlink>
    </w:p>
    <w:p w14:paraId="0D228FD0" w14:textId="77777777" w:rsidR="008561C5" w:rsidRPr="004B1167" w:rsidRDefault="008561C5" w:rsidP="008561C5">
      <w:pPr>
        <w:spacing w:after="0" w:line="240" w:lineRule="auto"/>
        <w:rPr>
          <w:rFonts w:cstheme="minorHAnsi"/>
          <w:iCs/>
          <w:sz w:val="24"/>
          <w:szCs w:val="24"/>
          <w:highlight w:val="yellow"/>
        </w:rPr>
      </w:pPr>
    </w:p>
    <w:p w14:paraId="561F8756" w14:textId="6D984935" w:rsidR="00030206" w:rsidRPr="004B1167" w:rsidRDefault="00EF7E9A" w:rsidP="00030206">
      <w:pPr>
        <w:rPr>
          <w:rFonts w:cstheme="minorHAnsi"/>
          <w:sz w:val="24"/>
          <w:szCs w:val="24"/>
        </w:rPr>
      </w:pPr>
      <w:r w:rsidRPr="004B1167">
        <w:rPr>
          <w:rFonts w:cstheme="minorHAnsi"/>
          <w:sz w:val="24"/>
          <w:szCs w:val="24"/>
        </w:rPr>
        <w:t>We</w:t>
      </w:r>
      <w:r w:rsidR="00B94040" w:rsidRPr="004B1167">
        <w:rPr>
          <w:rFonts w:cstheme="minorHAnsi"/>
          <w:sz w:val="24"/>
          <w:szCs w:val="24"/>
        </w:rPr>
        <w:t xml:space="preserve"> included our study poster for your review.</w:t>
      </w:r>
    </w:p>
    <w:p w14:paraId="1297C011" w14:textId="1CC8E14E" w:rsidR="00030206" w:rsidRDefault="00030206" w:rsidP="00030206">
      <w:pPr>
        <w:ind w:right="-180"/>
        <w:rPr>
          <w:rFonts w:cstheme="minorHAnsi"/>
          <w:sz w:val="24"/>
          <w:szCs w:val="24"/>
        </w:rPr>
      </w:pPr>
      <w:r w:rsidRPr="004B1167">
        <w:rPr>
          <w:rFonts w:cstheme="minorHAnsi"/>
          <w:sz w:val="24"/>
          <w:szCs w:val="24"/>
        </w:rPr>
        <w:t xml:space="preserve">Thank you for your consideration for participating in this study. Please do not hesitate to contact </w:t>
      </w:r>
      <w:r w:rsidR="001C0BDC">
        <w:rPr>
          <w:rFonts w:cstheme="minorHAnsi"/>
          <w:sz w:val="24"/>
          <w:szCs w:val="24"/>
        </w:rPr>
        <w:t>us</w:t>
      </w:r>
      <w:r w:rsidRPr="004B1167">
        <w:rPr>
          <w:rFonts w:cstheme="minorHAnsi"/>
          <w:sz w:val="24"/>
          <w:szCs w:val="24"/>
        </w:rPr>
        <w:t xml:space="preserve"> should you have any questions.</w:t>
      </w:r>
    </w:p>
    <w:p w14:paraId="6E4E93BF" w14:textId="77777777" w:rsidR="009B4C38" w:rsidRPr="004B1167" w:rsidRDefault="009B4C38" w:rsidP="00030206">
      <w:pPr>
        <w:ind w:right="-180"/>
        <w:rPr>
          <w:rFonts w:cstheme="minorHAnsi"/>
          <w:sz w:val="24"/>
          <w:szCs w:val="24"/>
        </w:rPr>
      </w:pPr>
    </w:p>
    <w:p w14:paraId="62B00D23" w14:textId="6F5CFFE6" w:rsidR="00030206" w:rsidRDefault="00030206" w:rsidP="00030206">
      <w:pPr>
        <w:ind w:right="-180"/>
        <w:rPr>
          <w:rFonts w:cstheme="minorHAnsi"/>
          <w:sz w:val="24"/>
          <w:szCs w:val="24"/>
        </w:rPr>
      </w:pPr>
      <w:r w:rsidRPr="004B1167">
        <w:rPr>
          <w:rFonts w:cstheme="minorHAnsi"/>
          <w:sz w:val="24"/>
          <w:szCs w:val="24"/>
        </w:rPr>
        <w:t>Sincerely</w:t>
      </w:r>
      <w:r w:rsidR="009B4C38">
        <w:rPr>
          <w:rFonts w:cstheme="minorHAnsi"/>
          <w:sz w:val="24"/>
          <w:szCs w:val="24"/>
        </w:rPr>
        <w:t>,</w:t>
      </w:r>
    </w:p>
    <w:p w14:paraId="5DD1FAC3" w14:textId="77777777" w:rsidR="009B4C38" w:rsidRPr="004B1167" w:rsidRDefault="009B4C38" w:rsidP="00030206">
      <w:pPr>
        <w:ind w:right="-180"/>
        <w:rPr>
          <w:rFonts w:cstheme="minorHAnsi"/>
          <w:sz w:val="24"/>
          <w:szCs w:val="24"/>
        </w:rPr>
      </w:pPr>
    </w:p>
    <w:p w14:paraId="7B8CB82C" w14:textId="77777777" w:rsidR="00E0479D" w:rsidRPr="004B1167" w:rsidRDefault="00E0479D" w:rsidP="00E0479D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4B1167">
        <w:rPr>
          <w:rFonts w:cstheme="minorHAnsi"/>
          <w:bCs/>
          <w:sz w:val="24"/>
          <w:szCs w:val="24"/>
        </w:rPr>
        <w:t>Juan-Nicolás Peña-Sánchez, MD, MPH, PhD</w:t>
      </w:r>
    </w:p>
    <w:p w14:paraId="60827355" w14:textId="2F46B320" w:rsidR="00E0479D" w:rsidRPr="004B1167" w:rsidRDefault="00E0479D" w:rsidP="00E0479D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4B1167">
        <w:rPr>
          <w:rFonts w:cstheme="minorHAnsi"/>
          <w:bCs/>
          <w:sz w:val="24"/>
          <w:szCs w:val="24"/>
        </w:rPr>
        <w:t>Co-Principal Investigator, Assistant Professor, College of Medicine, University of Saskatchewan</w:t>
      </w:r>
    </w:p>
    <w:p w14:paraId="078F6DC2" w14:textId="77777777" w:rsidR="00E0479D" w:rsidRPr="004B1167" w:rsidRDefault="00E0479D" w:rsidP="00E0479D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4B1167">
        <w:rPr>
          <w:rFonts w:cstheme="minorHAnsi"/>
          <w:bCs/>
          <w:sz w:val="24"/>
          <w:szCs w:val="24"/>
        </w:rPr>
        <w:t>Telephone: 306-966-5727  | E-mail:  juan.nicolas.ps@usask.ca</w:t>
      </w:r>
    </w:p>
    <w:p w14:paraId="247251D8" w14:textId="682D2454" w:rsidR="00E0479D" w:rsidRDefault="00E0479D" w:rsidP="00E0479D">
      <w:pPr>
        <w:spacing w:line="240" w:lineRule="auto"/>
        <w:contextualSpacing/>
        <w:rPr>
          <w:rFonts w:cstheme="minorHAnsi"/>
          <w:bCs/>
          <w:sz w:val="24"/>
          <w:szCs w:val="24"/>
        </w:rPr>
      </w:pPr>
    </w:p>
    <w:p w14:paraId="26D7A0AE" w14:textId="77777777" w:rsidR="008B13DB" w:rsidRPr="004B1167" w:rsidRDefault="008B13DB" w:rsidP="00E0479D">
      <w:pPr>
        <w:spacing w:line="240" w:lineRule="auto"/>
        <w:contextualSpacing/>
        <w:rPr>
          <w:rFonts w:cstheme="minorHAnsi"/>
          <w:bCs/>
          <w:sz w:val="24"/>
          <w:szCs w:val="24"/>
        </w:rPr>
      </w:pPr>
    </w:p>
    <w:p w14:paraId="50BA7EF2" w14:textId="77777777" w:rsidR="00E0479D" w:rsidRPr="004B1167" w:rsidRDefault="00E0479D" w:rsidP="00E0479D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4B1167">
        <w:rPr>
          <w:rFonts w:cstheme="minorHAnsi"/>
          <w:bCs/>
          <w:sz w:val="24"/>
          <w:szCs w:val="24"/>
        </w:rPr>
        <w:t>Noelle Rohatinsky, RN, MN, Ph.D., CMSN(C)</w:t>
      </w:r>
    </w:p>
    <w:p w14:paraId="1DA4DB97" w14:textId="3D983A15" w:rsidR="00E0479D" w:rsidRPr="004B1167" w:rsidRDefault="00E0479D" w:rsidP="00E0479D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4B1167">
        <w:rPr>
          <w:rFonts w:cstheme="minorHAnsi"/>
          <w:bCs/>
          <w:sz w:val="24"/>
          <w:szCs w:val="24"/>
        </w:rPr>
        <w:t>Co-Principal Investigator, Associate Professor, College of Nursing, University of Saskatchewan</w:t>
      </w:r>
    </w:p>
    <w:p w14:paraId="5888E2E1" w14:textId="77777777" w:rsidR="00E0479D" w:rsidRPr="004B1167" w:rsidRDefault="00E0479D" w:rsidP="00E0479D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4B1167">
        <w:rPr>
          <w:rFonts w:cstheme="minorHAnsi"/>
          <w:bCs/>
          <w:sz w:val="24"/>
          <w:szCs w:val="24"/>
        </w:rPr>
        <w:t>Telephone: 306-966-4096 | E-mail: noelle.rohatinsky@usask.ca</w:t>
      </w:r>
    </w:p>
    <w:p w14:paraId="547FE508" w14:textId="560B0C6B" w:rsidR="00A37DFF" w:rsidRPr="004B1167" w:rsidRDefault="00E0479D" w:rsidP="00570504">
      <w:pPr>
        <w:ind w:right="-180"/>
        <w:rPr>
          <w:rFonts w:cstheme="minorHAnsi"/>
          <w:sz w:val="24"/>
          <w:szCs w:val="24"/>
        </w:rPr>
      </w:pPr>
      <w:r w:rsidRPr="004B1167">
        <w:rPr>
          <w:rFonts w:cstheme="minorHAnsi"/>
          <w:b/>
          <w:sz w:val="24"/>
          <w:szCs w:val="24"/>
        </w:rPr>
        <w:t xml:space="preserve"> </w:t>
      </w:r>
    </w:p>
    <w:sectPr w:rsidR="00A37DFF" w:rsidRPr="004B1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C4A"/>
    <w:multiLevelType w:val="hybridMultilevel"/>
    <w:tmpl w:val="19F2C23C"/>
    <w:numStyleLink w:val="ImportedStyle8"/>
  </w:abstractNum>
  <w:abstractNum w:abstractNumId="1" w15:restartNumberingAfterBreak="0">
    <w:nsid w:val="075333AD"/>
    <w:multiLevelType w:val="hybridMultilevel"/>
    <w:tmpl w:val="7496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E4F"/>
    <w:multiLevelType w:val="hybridMultilevel"/>
    <w:tmpl w:val="247E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5D46"/>
    <w:multiLevelType w:val="hybridMultilevel"/>
    <w:tmpl w:val="610A50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3416605"/>
    <w:multiLevelType w:val="hybridMultilevel"/>
    <w:tmpl w:val="32B82124"/>
    <w:lvl w:ilvl="0" w:tplc="6D10854C">
      <w:start w:val="1"/>
      <w:numFmt w:val="decimal"/>
      <w:lvlText w:val="%1)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B528C"/>
    <w:multiLevelType w:val="hybridMultilevel"/>
    <w:tmpl w:val="19F2C23C"/>
    <w:styleLink w:val="ImportedStyle8"/>
    <w:lvl w:ilvl="0" w:tplc="F14CA1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B0406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CE4A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2CDA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ED59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6EED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2AFE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84202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BC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684F32"/>
    <w:multiLevelType w:val="hybridMultilevel"/>
    <w:tmpl w:val="E514B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53428"/>
    <w:multiLevelType w:val="hybridMultilevel"/>
    <w:tmpl w:val="7E027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1598"/>
    <w:multiLevelType w:val="hybridMultilevel"/>
    <w:tmpl w:val="E20ED8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03446"/>
    <w:multiLevelType w:val="hybridMultilevel"/>
    <w:tmpl w:val="4ABA2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B30DA"/>
    <w:multiLevelType w:val="hybridMultilevel"/>
    <w:tmpl w:val="77963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847CA"/>
    <w:multiLevelType w:val="hybridMultilevel"/>
    <w:tmpl w:val="C4E28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065A3"/>
    <w:multiLevelType w:val="hybridMultilevel"/>
    <w:tmpl w:val="29CE0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97268"/>
    <w:multiLevelType w:val="hybridMultilevel"/>
    <w:tmpl w:val="7DEA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TAxNzQ3N7cwMTVT0lEKTi0uzszPAykwrQUA5IP2ASwAAAA="/>
  </w:docVars>
  <w:rsids>
    <w:rsidRoot w:val="003A7956"/>
    <w:rsid w:val="000129DC"/>
    <w:rsid w:val="00022A04"/>
    <w:rsid w:val="00030206"/>
    <w:rsid w:val="000B6297"/>
    <w:rsid w:val="000D299A"/>
    <w:rsid w:val="00126E6C"/>
    <w:rsid w:val="00146C46"/>
    <w:rsid w:val="001521AC"/>
    <w:rsid w:val="001C0BDC"/>
    <w:rsid w:val="001D51FA"/>
    <w:rsid w:val="001E1E46"/>
    <w:rsid w:val="001E7FA1"/>
    <w:rsid w:val="002325EC"/>
    <w:rsid w:val="00262167"/>
    <w:rsid w:val="002A7A71"/>
    <w:rsid w:val="002B04C8"/>
    <w:rsid w:val="002C359C"/>
    <w:rsid w:val="002D2071"/>
    <w:rsid w:val="002F2724"/>
    <w:rsid w:val="003632E2"/>
    <w:rsid w:val="003A7956"/>
    <w:rsid w:val="004248AE"/>
    <w:rsid w:val="004348E7"/>
    <w:rsid w:val="00440E62"/>
    <w:rsid w:val="00454EA2"/>
    <w:rsid w:val="004B1167"/>
    <w:rsid w:val="00501361"/>
    <w:rsid w:val="005228FD"/>
    <w:rsid w:val="00543010"/>
    <w:rsid w:val="00570504"/>
    <w:rsid w:val="005934DF"/>
    <w:rsid w:val="005A7E72"/>
    <w:rsid w:val="00626E13"/>
    <w:rsid w:val="00700103"/>
    <w:rsid w:val="00717871"/>
    <w:rsid w:val="00760E90"/>
    <w:rsid w:val="00775218"/>
    <w:rsid w:val="007E4AF7"/>
    <w:rsid w:val="008465F6"/>
    <w:rsid w:val="008561C5"/>
    <w:rsid w:val="00875552"/>
    <w:rsid w:val="00895E67"/>
    <w:rsid w:val="008B13DB"/>
    <w:rsid w:val="008C1011"/>
    <w:rsid w:val="008F1CB6"/>
    <w:rsid w:val="008F763E"/>
    <w:rsid w:val="0092008D"/>
    <w:rsid w:val="009339B0"/>
    <w:rsid w:val="00956443"/>
    <w:rsid w:val="0096426F"/>
    <w:rsid w:val="009B4C38"/>
    <w:rsid w:val="00A0644B"/>
    <w:rsid w:val="00A243D4"/>
    <w:rsid w:val="00A37DFF"/>
    <w:rsid w:val="00A63137"/>
    <w:rsid w:val="00A66FFD"/>
    <w:rsid w:val="00A83371"/>
    <w:rsid w:val="00A92CC0"/>
    <w:rsid w:val="00AB081A"/>
    <w:rsid w:val="00AC0B05"/>
    <w:rsid w:val="00AD65ED"/>
    <w:rsid w:val="00AF24C4"/>
    <w:rsid w:val="00B31DB0"/>
    <w:rsid w:val="00B419FB"/>
    <w:rsid w:val="00B4390A"/>
    <w:rsid w:val="00B53FEE"/>
    <w:rsid w:val="00B768A8"/>
    <w:rsid w:val="00B94040"/>
    <w:rsid w:val="00BA50EF"/>
    <w:rsid w:val="00BB7414"/>
    <w:rsid w:val="00BC59A7"/>
    <w:rsid w:val="00BE0803"/>
    <w:rsid w:val="00C37E2B"/>
    <w:rsid w:val="00C5257F"/>
    <w:rsid w:val="00C97454"/>
    <w:rsid w:val="00CA033E"/>
    <w:rsid w:val="00D111D7"/>
    <w:rsid w:val="00D301DD"/>
    <w:rsid w:val="00D46509"/>
    <w:rsid w:val="00D65A50"/>
    <w:rsid w:val="00D714F1"/>
    <w:rsid w:val="00DC0F28"/>
    <w:rsid w:val="00DF548D"/>
    <w:rsid w:val="00E044F7"/>
    <w:rsid w:val="00E0479D"/>
    <w:rsid w:val="00E63630"/>
    <w:rsid w:val="00E9205A"/>
    <w:rsid w:val="00EE15ED"/>
    <w:rsid w:val="00EF7E9A"/>
    <w:rsid w:val="00F00350"/>
    <w:rsid w:val="00F24AC6"/>
    <w:rsid w:val="00F36B58"/>
    <w:rsid w:val="03E0BE2F"/>
    <w:rsid w:val="116839C6"/>
    <w:rsid w:val="1169040F"/>
    <w:rsid w:val="16F374EE"/>
    <w:rsid w:val="24C23E10"/>
    <w:rsid w:val="27989C3E"/>
    <w:rsid w:val="29346C9F"/>
    <w:rsid w:val="3DC2FC06"/>
    <w:rsid w:val="3E19B609"/>
    <w:rsid w:val="3EF89C22"/>
    <w:rsid w:val="456FCB77"/>
    <w:rsid w:val="5BE1953A"/>
    <w:rsid w:val="72665384"/>
    <w:rsid w:val="7E32D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CFD1"/>
  <w15:chartTrackingRefBased/>
  <w15:docId w15:val="{577FDA3B-44A6-49F6-AEDE-980E025C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030206"/>
    <w:rPr>
      <w:color w:val="0000FF"/>
      <w:u w:val="single"/>
    </w:rPr>
  </w:style>
  <w:style w:type="paragraph" w:customStyle="1" w:styleId="Body">
    <w:name w:val="Body"/>
    <w:rsid w:val="007E4A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760E90"/>
    <w:rPr>
      <w:color w:val="605E5C"/>
      <w:shd w:val="clear" w:color="auto" w:fill="E1DFDD"/>
    </w:rPr>
  </w:style>
  <w:style w:type="paragraph" w:styleId="NormalWeb">
    <w:name w:val="Normal (Web)"/>
    <w:basedOn w:val="Normal"/>
    <w:rsid w:val="0054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numbering" w:customStyle="1" w:styleId="ImportedStyle8">
    <w:name w:val="Imported Style 8"/>
    <w:rsid w:val="00CA033E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0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7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5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a/r/wellbeing_study_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2843</Characters>
  <Application>Microsoft Office Word</Application>
  <DocSecurity>0</DocSecurity>
  <Lines>23</Lines>
  <Paragraphs>6</Paragraphs>
  <ScaleCrop>false</ScaleCrop>
  <Company>Toshiba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</dc:creator>
  <cp:keywords/>
  <dc:description/>
  <cp:lastModifiedBy>Pena-Sanchez, Juan-Nicolas</cp:lastModifiedBy>
  <cp:revision>53</cp:revision>
  <dcterms:created xsi:type="dcterms:W3CDTF">2021-10-08T17:40:00Z</dcterms:created>
  <dcterms:modified xsi:type="dcterms:W3CDTF">2021-12-10T14:56:00Z</dcterms:modified>
</cp:coreProperties>
</file>